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E45625" w14:textId="77777777" w:rsidR="0012227F" w:rsidRDefault="0012227F" w:rsidP="0012227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B5CA71" wp14:editId="06240B6C">
                <wp:simplePos x="0" y="0"/>
                <wp:positionH relativeFrom="column">
                  <wp:posOffset>114300</wp:posOffset>
                </wp:positionH>
                <wp:positionV relativeFrom="paragraph">
                  <wp:posOffset>3886200</wp:posOffset>
                </wp:positionV>
                <wp:extent cx="6515100" cy="2857500"/>
                <wp:effectExtent l="0" t="0" r="0" b="1270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285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6BE39B" w14:textId="77777777" w:rsidR="0012227F" w:rsidRDefault="0012227F" w:rsidP="0012227F">
                            <w:pPr>
                              <w:ind w:firstLine="720"/>
                            </w:pPr>
                            <w:r>
                              <w:t xml:space="preserve"> Cost:</w:t>
                            </w:r>
                            <w:r>
                              <w:tab/>
                            </w:r>
                            <w:r>
                              <w:tab/>
                              <w:t xml:space="preserve">$355.00 per participant (Includes training materials, refreshments, </w:t>
                            </w:r>
                          </w:p>
                          <w:p w14:paraId="64850CC5" w14:textId="72E79CFF" w:rsidR="008575B1" w:rsidRPr="008575B1" w:rsidRDefault="0012227F" w:rsidP="000705BD">
                            <w:pPr>
                              <w:ind w:left="1440" w:firstLine="720"/>
                              <w:rPr>
                                <w:b/>
                              </w:rPr>
                            </w:pPr>
                            <w:r>
                              <w:t xml:space="preserve"> and CEU processing) Lunch is on own</w:t>
                            </w:r>
                            <w:r w:rsidR="008575B1">
                              <w:t xml:space="preserve">. </w:t>
                            </w:r>
                            <w:r w:rsidR="008124D1" w:rsidRPr="00F1047D">
                              <w:rPr>
                                <w:b/>
                              </w:rPr>
                              <w:t>Register before 11/20 &amp; pay $32</w:t>
                            </w:r>
                            <w:r w:rsidR="009F0F9B" w:rsidRPr="00F1047D">
                              <w:rPr>
                                <w:b/>
                              </w:rPr>
                              <w:t>5</w:t>
                            </w:r>
                          </w:p>
                          <w:p w14:paraId="30016511" w14:textId="77777777" w:rsidR="0012227F" w:rsidRDefault="0012227F" w:rsidP="0012227F"/>
                          <w:p w14:paraId="408F0AA7" w14:textId="77777777" w:rsidR="0012227F" w:rsidRDefault="0012227F" w:rsidP="0012227F">
                            <w:pPr>
                              <w:ind w:firstLine="720"/>
                            </w:pPr>
                            <w:r>
                              <w:t>Location:</w:t>
                            </w:r>
                            <w:r>
                              <w:tab/>
                              <w:t>Lynn Powell Counseling</w:t>
                            </w:r>
                          </w:p>
                          <w:p w14:paraId="4A987B77" w14:textId="79F0EA92" w:rsidR="0012227F" w:rsidRDefault="00355C78" w:rsidP="0012227F">
                            <w:pPr>
                              <w:ind w:firstLine="720"/>
                            </w:pPr>
                            <w:r>
                              <w:tab/>
                            </w:r>
                            <w:r>
                              <w:tab/>
                              <w:t>4540 Southside Blvd, Suite 604</w:t>
                            </w:r>
                          </w:p>
                          <w:p w14:paraId="56C5530E" w14:textId="77777777" w:rsidR="0012227F" w:rsidRDefault="0012227F" w:rsidP="0012227F">
                            <w:pPr>
                              <w:ind w:firstLine="720"/>
                            </w:pPr>
                            <w:r>
                              <w:tab/>
                            </w:r>
                            <w:r>
                              <w:tab/>
                              <w:t>Jacksonville, FL 32216</w:t>
                            </w:r>
                            <w:r>
                              <w:tab/>
                              <w:t>(904) 502-4813</w:t>
                            </w:r>
                          </w:p>
                          <w:p w14:paraId="6B101D38" w14:textId="77777777" w:rsidR="0012227F" w:rsidRDefault="0012227F" w:rsidP="0012227F">
                            <w:pPr>
                              <w:ind w:firstLine="720"/>
                            </w:pPr>
                          </w:p>
                          <w:p w14:paraId="643DE514" w14:textId="30920819" w:rsidR="0012227F" w:rsidRDefault="000F7CFC" w:rsidP="0012227F">
                            <w:pPr>
                              <w:ind w:firstLine="720"/>
                            </w:pPr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tab/>
                              <w:t>Thursday, December 5</w:t>
                            </w:r>
                            <w:r w:rsidR="00355C78">
                              <w:t>, 2019</w:t>
                            </w:r>
                          </w:p>
                          <w:p w14:paraId="358A144C" w14:textId="520147C6" w:rsidR="0012227F" w:rsidRDefault="000F7CFC" w:rsidP="0012227F">
                            <w:pPr>
                              <w:ind w:firstLine="720"/>
                            </w:pPr>
                            <w:r>
                              <w:tab/>
                            </w:r>
                            <w:r>
                              <w:tab/>
                              <w:t>Friday, December 6</w:t>
                            </w:r>
                            <w:r w:rsidR="00355C78">
                              <w:t xml:space="preserve">, 2019 </w:t>
                            </w:r>
                          </w:p>
                          <w:p w14:paraId="0D396DE5" w14:textId="2D05642E" w:rsidR="0012227F" w:rsidRDefault="00355C78" w:rsidP="0012227F">
                            <w:pPr>
                              <w:ind w:firstLine="720"/>
                            </w:pPr>
                            <w:r>
                              <w:t>Time:</w:t>
                            </w:r>
                            <w:r>
                              <w:tab/>
                            </w:r>
                            <w:r>
                              <w:tab/>
                              <w:t>8:3</w:t>
                            </w:r>
                            <w:r w:rsidR="0012227F">
                              <w:t>0 a.m. – 5:00 p.m. (Thursday)</w:t>
                            </w:r>
                          </w:p>
                          <w:p w14:paraId="6F39AC33" w14:textId="49936056" w:rsidR="0012227F" w:rsidRDefault="00355C78" w:rsidP="0012227F">
                            <w:pPr>
                              <w:ind w:firstLine="720"/>
                            </w:pPr>
                            <w:r>
                              <w:tab/>
                            </w:r>
                            <w:r>
                              <w:tab/>
                              <w:t>8:30 a.m. – 12:3</w:t>
                            </w:r>
                            <w:r w:rsidR="0012227F">
                              <w:t>0 p.m. (Friday)</w:t>
                            </w:r>
                          </w:p>
                          <w:p w14:paraId="129021B5" w14:textId="77777777" w:rsidR="0012227F" w:rsidRDefault="0012227F" w:rsidP="0012227F">
                            <w:pPr>
                              <w:ind w:firstLine="720"/>
                            </w:pPr>
                            <w:r>
                              <w:t>Presenter:</w:t>
                            </w:r>
                            <w:r>
                              <w:tab/>
                              <w:t xml:space="preserve">Lynn H. Powell, LMHC, RRT  </w:t>
                            </w:r>
                          </w:p>
                          <w:p w14:paraId="3E69D5ED" w14:textId="77777777" w:rsidR="0012227F" w:rsidRPr="003D0804" w:rsidRDefault="0012227F" w:rsidP="0012227F">
                            <w:pPr>
                              <w:ind w:left="1440" w:firstLine="720"/>
                            </w:pPr>
                            <w:r>
                              <w:t>(Contact:  Lynn@LynnPowellCounseling.com)</w:t>
                            </w:r>
                          </w:p>
                          <w:p w14:paraId="7D40AF46" w14:textId="77777777" w:rsidR="0012227F" w:rsidRPr="00C8718F" w:rsidRDefault="0012227F" w:rsidP="0012227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8718F">
                              <w:rPr>
                                <w:sz w:val="20"/>
                                <w:szCs w:val="20"/>
                              </w:rPr>
                              <w:t xml:space="preserve">Our course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is offered by Lynn Powell Counseling</w:t>
                            </w:r>
                            <w:r w:rsidRPr="00C8718F">
                              <w:rPr>
                                <w:sz w:val="20"/>
                                <w:szCs w:val="20"/>
                              </w:rPr>
                              <w:t>.  All materials prepared and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presented by Lynn Powell</w:t>
                            </w:r>
                            <w:r w:rsidRPr="00C8718F">
                              <w:rPr>
                                <w:sz w:val="20"/>
                                <w:szCs w:val="20"/>
                              </w:rPr>
                              <w:t>, 4540 Southside Blvd, Jacksonville, FL. This course has been approved by The Florida Board of Clinical Social Work, Marriage and Family and Mental Health Counseling Under Continuing 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ucation Provider BAP # 1204.</w:t>
                            </w:r>
                          </w:p>
                          <w:p w14:paraId="359109E4" w14:textId="77777777" w:rsidR="0012227F" w:rsidRPr="00C8718F" w:rsidRDefault="0012227F" w:rsidP="0012227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5CA71"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margin-left:9pt;margin-top:306pt;width:513pt;height:2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" filled="f" stroked="f">
                <v:path arrowok="t"/>
                <v:textbox>
                  <w:txbxContent>
                    <w:p w14:paraId="6B6BE39B" w14:textId="77777777" w:rsidR="0012227F" w:rsidRDefault="0012227F" w:rsidP="0012227F">
                      <w:pPr>
                        <w:ind w:firstLine="720"/>
                      </w:pPr>
                      <w:r>
                        <w:t xml:space="preserve"> Cost:</w:t>
                      </w:r>
                      <w:r>
                        <w:tab/>
                      </w:r>
                      <w:r>
                        <w:tab/>
                        <w:t xml:space="preserve">$355.00 per participant (Includes training materials, refreshments, </w:t>
                      </w:r>
                    </w:p>
                    <w:p w14:paraId="64850CC5" w14:textId="72E79CFF" w:rsidR="008575B1" w:rsidRPr="008575B1" w:rsidRDefault="0012227F" w:rsidP="000705BD">
                      <w:pPr>
                        <w:ind w:left="1440" w:firstLine="720"/>
                        <w:rPr>
                          <w:b/>
                        </w:rPr>
                      </w:pPr>
                      <w:r>
                        <w:t xml:space="preserve"> and CEU processing) Lunch is on own</w:t>
                      </w:r>
                      <w:r w:rsidR="008575B1">
                        <w:t xml:space="preserve">. </w:t>
                      </w:r>
                      <w:r w:rsidR="008124D1" w:rsidRPr="00F1047D">
                        <w:rPr>
                          <w:b/>
                        </w:rPr>
                        <w:t>Register before 11/20 &amp; pay $32</w:t>
                      </w:r>
                      <w:r w:rsidR="009F0F9B" w:rsidRPr="00F1047D">
                        <w:rPr>
                          <w:b/>
                        </w:rPr>
                        <w:t>5</w:t>
                      </w:r>
                    </w:p>
                    <w:p w14:paraId="30016511" w14:textId="77777777" w:rsidR="0012227F" w:rsidRDefault="0012227F" w:rsidP="0012227F"/>
                    <w:p w14:paraId="408F0AA7" w14:textId="77777777" w:rsidR="0012227F" w:rsidRDefault="0012227F" w:rsidP="0012227F">
                      <w:pPr>
                        <w:ind w:firstLine="720"/>
                      </w:pPr>
                      <w:r>
                        <w:t>Location:</w:t>
                      </w:r>
                      <w:r>
                        <w:tab/>
                        <w:t>Lynn Powell Counseling</w:t>
                      </w:r>
                    </w:p>
                    <w:p w14:paraId="4A987B77" w14:textId="79F0EA92" w:rsidR="0012227F" w:rsidRDefault="00355C78" w:rsidP="0012227F">
                      <w:pPr>
                        <w:ind w:firstLine="720"/>
                      </w:pPr>
                      <w:r>
                        <w:tab/>
                      </w:r>
                      <w:r>
                        <w:tab/>
                        <w:t>4540 Southside Blvd, Suite 604</w:t>
                      </w:r>
                    </w:p>
                    <w:p w14:paraId="56C5530E" w14:textId="77777777" w:rsidR="0012227F" w:rsidRDefault="0012227F" w:rsidP="0012227F">
                      <w:pPr>
                        <w:ind w:firstLine="720"/>
                      </w:pPr>
                      <w:r>
                        <w:tab/>
                      </w:r>
                      <w:r>
                        <w:tab/>
                        <w:t>Jacksonville, FL 32216</w:t>
                      </w:r>
                      <w:r>
                        <w:tab/>
                        <w:t>(904) 502-4813</w:t>
                      </w:r>
                    </w:p>
                    <w:p w14:paraId="6B101D38" w14:textId="77777777" w:rsidR="0012227F" w:rsidRDefault="0012227F" w:rsidP="0012227F">
                      <w:pPr>
                        <w:ind w:firstLine="720"/>
                      </w:pPr>
                    </w:p>
                    <w:p w14:paraId="643DE514" w14:textId="30920819" w:rsidR="0012227F" w:rsidRDefault="000F7CFC" w:rsidP="0012227F">
                      <w:pPr>
                        <w:ind w:firstLine="720"/>
                      </w:pPr>
                      <w:r>
                        <w:t>Date:</w:t>
                      </w:r>
                      <w:r>
                        <w:tab/>
                      </w:r>
                      <w:r>
                        <w:tab/>
                        <w:t>Thursday, December 5</w:t>
                      </w:r>
                      <w:r w:rsidR="00355C78">
                        <w:t>, 2019</w:t>
                      </w:r>
                    </w:p>
                    <w:p w14:paraId="358A144C" w14:textId="520147C6" w:rsidR="0012227F" w:rsidRDefault="000F7CFC" w:rsidP="0012227F">
                      <w:pPr>
                        <w:ind w:firstLine="720"/>
                      </w:pPr>
                      <w:r>
                        <w:tab/>
                      </w:r>
                      <w:r>
                        <w:tab/>
                        <w:t>Friday, December 6</w:t>
                      </w:r>
                      <w:r w:rsidR="00355C78">
                        <w:t xml:space="preserve">, 2019 </w:t>
                      </w:r>
                    </w:p>
                    <w:p w14:paraId="0D396DE5" w14:textId="2D05642E" w:rsidR="0012227F" w:rsidRDefault="00355C78" w:rsidP="0012227F">
                      <w:pPr>
                        <w:ind w:firstLine="720"/>
                      </w:pPr>
                      <w:r>
                        <w:t>Time:</w:t>
                      </w:r>
                      <w:r>
                        <w:tab/>
                      </w:r>
                      <w:r>
                        <w:tab/>
                        <w:t>8:3</w:t>
                      </w:r>
                      <w:r w:rsidR="0012227F">
                        <w:t>0 a.m. – 5:00 p.m. (Thursday)</w:t>
                      </w:r>
                    </w:p>
                    <w:p w14:paraId="6F39AC33" w14:textId="49936056" w:rsidR="0012227F" w:rsidRDefault="00355C78" w:rsidP="0012227F">
                      <w:pPr>
                        <w:ind w:firstLine="720"/>
                      </w:pPr>
                      <w:r>
                        <w:tab/>
                      </w:r>
                      <w:r>
                        <w:tab/>
                        <w:t>8:30 a.m. – 12:3</w:t>
                      </w:r>
                      <w:r w:rsidR="0012227F">
                        <w:t>0 p.m. (Friday)</w:t>
                      </w:r>
                    </w:p>
                    <w:p w14:paraId="129021B5" w14:textId="77777777" w:rsidR="0012227F" w:rsidRDefault="0012227F" w:rsidP="0012227F">
                      <w:pPr>
                        <w:ind w:firstLine="720"/>
                      </w:pPr>
                      <w:r>
                        <w:t>Presenter:</w:t>
                      </w:r>
                      <w:r>
                        <w:tab/>
                        <w:t xml:space="preserve">Lynn H. Powell, LMHC, RRT  </w:t>
                      </w:r>
                    </w:p>
                    <w:p w14:paraId="3E69D5ED" w14:textId="77777777" w:rsidR="0012227F" w:rsidRPr="003D0804" w:rsidRDefault="0012227F" w:rsidP="0012227F">
                      <w:pPr>
                        <w:ind w:left="1440" w:firstLine="720"/>
                      </w:pPr>
                      <w:r>
                        <w:t>(Contact:  Lynn@LynnPowellCounseling.com)</w:t>
                      </w:r>
                    </w:p>
                    <w:p w14:paraId="7D40AF46" w14:textId="77777777" w:rsidR="0012227F" w:rsidRPr="00C8718F" w:rsidRDefault="0012227F" w:rsidP="0012227F">
                      <w:pPr>
                        <w:rPr>
                          <w:sz w:val="20"/>
                          <w:szCs w:val="20"/>
                        </w:rPr>
                      </w:pPr>
                      <w:r w:rsidRPr="00C8718F">
                        <w:rPr>
                          <w:sz w:val="20"/>
                          <w:szCs w:val="20"/>
                        </w:rPr>
                        <w:t xml:space="preserve">Our course </w:t>
                      </w:r>
                      <w:r>
                        <w:rPr>
                          <w:sz w:val="20"/>
                          <w:szCs w:val="20"/>
                        </w:rPr>
                        <w:t>is offered by Lynn Powell Counseling</w:t>
                      </w:r>
                      <w:r w:rsidRPr="00C8718F">
                        <w:rPr>
                          <w:sz w:val="20"/>
                          <w:szCs w:val="20"/>
                        </w:rPr>
                        <w:t>.  All materials prepared and</w:t>
                      </w:r>
                      <w:r>
                        <w:rPr>
                          <w:sz w:val="20"/>
                          <w:szCs w:val="20"/>
                        </w:rPr>
                        <w:t xml:space="preserve"> presented by Lynn Powell</w:t>
                      </w:r>
                      <w:r w:rsidRPr="00C8718F">
                        <w:rPr>
                          <w:sz w:val="20"/>
                          <w:szCs w:val="20"/>
                        </w:rPr>
                        <w:t>, 4540 Southside Blvd, Jacksonville, FL. This course has been approved by The Florida Board of Clinical Social Work, Marriage and Family and Mental Health Counseling Under Continuing Ed</w:t>
                      </w:r>
                      <w:r>
                        <w:rPr>
                          <w:sz w:val="20"/>
                          <w:szCs w:val="20"/>
                        </w:rPr>
                        <w:t>ucation Provider BAP # 1204.</w:t>
                      </w:r>
                    </w:p>
                    <w:p w14:paraId="359109E4" w14:textId="77777777" w:rsidR="0012227F" w:rsidRPr="00C8718F" w:rsidRDefault="0012227F" w:rsidP="0012227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D6F4D1" wp14:editId="647AD3CF">
                <wp:simplePos x="0" y="0"/>
                <wp:positionH relativeFrom="column">
                  <wp:posOffset>114300</wp:posOffset>
                </wp:positionH>
                <wp:positionV relativeFrom="paragraph">
                  <wp:posOffset>6629400</wp:posOffset>
                </wp:positionV>
                <wp:extent cx="6743700" cy="2628900"/>
                <wp:effectExtent l="0" t="0" r="0" b="1270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3700" cy="262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21DBC8" w14:textId="77777777" w:rsidR="0012227F" w:rsidRDefault="0012227F" w:rsidP="0012227F"/>
                          <w:p w14:paraId="49F95668" w14:textId="2D7D5E78" w:rsidR="0012227F" w:rsidRDefault="0012227F" w:rsidP="0012227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8718F">
                              <w:rPr>
                                <w:sz w:val="20"/>
                                <w:szCs w:val="20"/>
                              </w:rPr>
                              <w:t xml:space="preserve">Seating is limited.  All participants must register in advance. To register, please complete and submit the form below along with your payment to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Lynn Powell Counseling</w:t>
                            </w:r>
                            <w:r w:rsidRPr="00C8718F">
                              <w:rPr>
                                <w:sz w:val="20"/>
                                <w:szCs w:val="20"/>
                              </w:rPr>
                              <w:t xml:space="preserve"> 4540 Southside Blvd., </w:t>
                            </w:r>
                            <w:r w:rsidR="009E075A">
                              <w:rPr>
                                <w:sz w:val="20"/>
                                <w:szCs w:val="20"/>
                              </w:rPr>
                              <w:t xml:space="preserve">Suite 604, </w:t>
                            </w:r>
                            <w:r w:rsidRPr="00C8718F">
                              <w:rPr>
                                <w:sz w:val="20"/>
                                <w:szCs w:val="20"/>
                              </w:rPr>
                              <w:t xml:space="preserve">Jacksonville,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FL 32216, or Fax: (904) 323-3852</w:t>
                            </w:r>
                            <w:r w:rsidRPr="00C8718F">
                              <w:rPr>
                                <w:sz w:val="20"/>
                                <w:szCs w:val="20"/>
                              </w:rPr>
                              <w:t xml:space="preserve"> or</w:t>
                            </w:r>
                            <w:r>
                              <w:t xml:space="preserve"> email </w:t>
                            </w:r>
                            <w:proofErr w:type="gramStart"/>
                            <w:r>
                              <w:t>Lynn@LynnPowellCounseling.com</w:t>
                            </w:r>
                            <w:r w:rsidRPr="00C8718F">
                              <w:rPr>
                                <w:sz w:val="20"/>
                                <w:szCs w:val="20"/>
                              </w:rPr>
                              <w:t xml:space="preserve"> .</w:t>
                            </w:r>
                            <w:proofErr w:type="gramEnd"/>
                          </w:p>
                          <w:p w14:paraId="7D74A9F2" w14:textId="77777777" w:rsidR="0012227F" w:rsidRPr="00C8718F" w:rsidRDefault="0012227F" w:rsidP="0012227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FA8A4C4" w14:textId="77777777" w:rsidR="0012227F" w:rsidRDefault="0012227F" w:rsidP="0012227F">
                            <w:proofErr w:type="gramStart"/>
                            <w:r>
                              <w:t>Name:_</w:t>
                            </w:r>
                            <w:proofErr w:type="gramEnd"/>
                            <w:r>
                              <w:t>________________________________________________</w:t>
                            </w:r>
                            <w:r>
                              <w:tab/>
                            </w:r>
                            <w:r>
                              <w:tab/>
                              <w:t>Agency:_________________________________________</w:t>
                            </w:r>
                          </w:p>
                          <w:p w14:paraId="03C5FD26" w14:textId="77777777" w:rsidR="0012227F" w:rsidRDefault="0012227F" w:rsidP="0012227F">
                            <w:proofErr w:type="gramStart"/>
                            <w:r>
                              <w:t>Address:_</w:t>
                            </w:r>
                            <w:proofErr w:type="gramEnd"/>
                            <w:r>
                              <w:t>________________________________________________________________________________________________________</w:t>
                            </w:r>
                          </w:p>
                          <w:p w14:paraId="5D8D5DB7" w14:textId="77777777" w:rsidR="0012227F" w:rsidRDefault="0012227F" w:rsidP="0012227F">
                            <w:proofErr w:type="gramStart"/>
                            <w:r>
                              <w:t>Phone:_</w:t>
                            </w:r>
                            <w:proofErr w:type="gramEnd"/>
                            <w:r>
                              <w:t>_________________________</w:t>
                            </w:r>
                            <w:r>
                              <w:tab/>
                              <w:t>Email:_____________________________________ License #:__________________</w:t>
                            </w:r>
                          </w:p>
                          <w:p w14:paraId="13511731" w14:textId="77777777" w:rsidR="0012227F" w:rsidRDefault="0012227F" w:rsidP="0012227F"/>
                          <w:p w14:paraId="28F360E2" w14:textId="77777777" w:rsidR="0012227F" w:rsidRDefault="0012227F" w:rsidP="0012227F">
                            <w:r>
                              <w:t>Payment Options:  $355.00   mail to address above or pay by Credit Card.</w:t>
                            </w:r>
                          </w:p>
                          <w:p w14:paraId="1BD88CC7" w14:textId="77777777" w:rsidR="0012227F" w:rsidRDefault="0012227F" w:rsidP="0012227F">
                            <w:r>
                              <w:t xml:space="preserve">American Express     Visa     </w:t>
                            </w:r>
                            <w:proofErr w:type="spellStart"/>
                            <w:r>
                              <w:t>Mastercard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D9D7D7E" w14:textId="77777777" w:rsidR="0012227F" w:rsidRDefault="0012227F" w:rsidP="0012227F">
                            <w:r>
                              <w:t>Name on Card: ________________________________________</w:t>
                            </w:r>
                            <w:r>
                              <w:tab/>
                              <w:t xml:space="preserve">Card </w:t>
                            </w:r>
                            <w:proofErr w:type="gramStart"/>
                            <w:r>
                              <w:t>#:_</w:t>
                            </w:r>
                            <w:proofErr w:type="gramEnd"/>
                            <w:r>
                              <w:t>_________________________________________</w:t>
                            </w:r>
                          </w:p>
                          <w:p w14:paraId="7DE42462" w14:textId="77777777" w:rsidR="0012227F" w:rsidRDefault="0012227F" w:rsidP="0012227F">
                            <w:r>
                              <w:t xml:space="preserve">Expiration </w:t>
                            </w:r>
                            <w:proofErr w:type="gramStart"/>
                            <w:r>
                              <w:t>Date:_</w:t>
                            </w:r>
                            <w:proofErr w:type="gramEnd"/>
                            <w:r>
                              <w:t>_________________________</w:t>
                            </w:r>
                            <w:r>
                              <w:tab/>
                              <w:t>CVV:________________</w:t>
                            </w:r>
                          </w:p>
                          <w:p w14:paraId="3454CD19" w14:textId="77777777" w:rsidR="0012227F" w:rsidRDefault="0012227F" w:rsidP="0012227F">
                            <w:proofErr w:type="gramStart"/>
                            <w:r>
                              <w:t>Signature:_</w:t>
                            </w:r>
                            <w:proofErr w:type="gramEnd"/>
                            <w:r>
                              <w:t xml:space="preserve">_____________________________________________ </w:t>
                            </w:r>
                            <w:r>
                              <w:tab/>
                              <w:t>Date:__________________________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6F4D1" id="Text Box 6" o:spid="_x0000_s1027" type="#_x0000_t202" style="position:absolute;margin-left:9pt;margin-top:522pt;width:531pt;height:20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" filled="f" stroked="f">
                <v:path arrowok="t"/>
                <v:textbox>
                  <w:txbxContent>
                    <w:p w14:paraId="4C21DBC8" w14:textId="77777777" w:rsidR="0012227F" w:rsidRDefault="0012227F" w:rsidP="0012227F"/>
                    <w:p w14:paraId="49F95668" w14:textId="2D7D5E78" w:rsidR="0012227F" w:rsidRDefault="0012227F" w:rsidP="0012227F">
                      <w:pPr>
                        <w:rPr>
                          <w:sz w:val="20"/>
                          <w:szCs w:val="20"/>
                        </w:rPr>
                      </w:pPr>
                      <w:r w:rsidRPr="00C8718F">
                        <w:rPr>
                          <w:sz w:val="20"/>
                          <w:szCs w:val="20"/>
                        </w:rPr>
                        <w:t xml:space="preserve">Seating is limited.  All participants must register in advance. To register, please complete and submit the form below along with your payment to </w:t>
                      </w:r>
                      <w:r>
                        <w:rPr>
                          <w:sz w:val="20"/>
                          <w:szCs w:val="20"/>
                        </w:rPr>
                        <w:t>Lynn Powell Counseling</w:t>
                      </w:r>
                      <w:r w:rsidRPr="00C8718F">
                        <w:rPr>
                          <w:sz w:val="20"/>
                          <w:szCs w:val="20"/>
                        </w:rPr>
                        <w:t xml:space="preserve"> 4540 Southside Blvd., </w:t>
                      </w:r>
                      <w:r w:rsidR="009E075A">
                        <w:rPr>
                          <w:sz w:val="20"/>
                          <w:szCs w:val="20"/>
                        </w:rPr>
                        <w:t xml:space="preserve">Suite 604, </w:t>
                      </w:r>
                      <w:r w:rsidRPr="00C8718F">
                        <w:rPr>
                          <w:sz w:val="20"/>
                          <w:szCs w:val="20"/>
                        </w:rPr>
                        <w:t xml:space="preserve">Jacksonville, </w:t>
                      </w:r>
                      <w:r>
                        <w:rPr>
                          <w:sz w:val="20"/>
                          <w:szCs w:val="20"/>
                        </w:rPr>
                        <w:t>FL 32216, or Fax: (904) 323-3852</w:t>
                      </w:r>
                      <w:r w:rsidRPr="00C8718F">
                        <w:rPr>
                          <w:sz w:val="20"/>
                          <w:szCs w:val="20"/>
                        </w:rPr>
                        <w:t xml:space="preserve"> or</w:t>
                      </w:r>
                      <w:r>
                        <w:t xml:space="preserve"> email </w:t>
                      </w:r>
                      <w:proofErr w:type="gramStart"/>
                      <w:r>
                        <w:t>Lynn@LynnPowellCounseling.com</w:t>
                      </w:r>
                      <w:r w:rsidRPr="00C8718F">
                        <w:rPr>
                          <w:sz w:val="20"/>
                          <w:szCs w:val="20"/>
                        </w:rPr>
                        <w:t xml:space="preserve"> .</w:t>
                      </w:r>
                      <w:proofErr w:type="gramEnd"/>
                    </w:p>
                    <w:p w14:paraId="7D74A9F2" w14:textId="77777777" w:rsidR="0012227F" w:rsidRPr="00C8718F" w:rsidRDefault="0012227F" w:rsidP="0012227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FA8A4C4" w14:textId="77777777" w:rsidR="0012227F" w:rsidRDefault="0012227F" w:rsidP="0012227F">
                      <w:proofErr w:type="gramStart"/>
                      <w:r>
                        <w:t>Name:_</w:t>
                      </w:r>
                      <w:proofErr w:type="gramEnd"/>
                      <w:r>
                        <w:t>________________________________________________</w:t>
                      </w:r>
                      <w:r>
                        <w:tab/>
                      </w:r>
                      <w:r>
                        <w:tab/>
                        <w:t>Agency:_________________________________________</w:t>
                      </w:r>
                    </w:p>
                    <w:p w14:paraId="03C5FD26" w14:textId="77777777" w:rsidR="0012227F" w:rsidRDefault="0012227F" w:rsidP="0012227F">
                      <w:proofErr w:type="gramStart"/>
                      <w:r>
                        <w:t>Address:_</w:t>
                      </w:r>
                      <w:proofErr w:type="gramEnd"/>
                      <w:r>
                        <w:t>________________________________________________________________________________________________________</w:t>
                      </w:r>
                    </w:p>
                    <w:p w14:paraId="5D8D5DB7" w14:textId="77777777" w:rsidR="0012227F" w:rsidRDefault="0012227F" w:rsidP="0012227F">
                      <w:proofErr w:type="gramStart"/>
                      <w:r>
                        <w:t>Phone:_</w:t>
                      </w:r>
                      <w:proofErr w:type="gramEnd"/>
                      <w:r>
                        <w:t>_________________________</w:t>
                      </w:r>
                      <w:r>
                        <w:tab/>
                        <w:t>Email:_____________________________________ License #:__________________</w:t>
                      </w:r>
                    </w:p>
                    <w:p w14:paraId="13511731" w14:textId="77777777" w:rsidR="0012227F" w:rsidRDefault="0012227F" w:rsidP="0012227F"/>
                    <w:p w14:paraId="28F360E2" w14:textId="77777777" w:rsidR="0012227F" w:rsidRDefault="0012227F" w:rsidP="0012227F">
                      <w:r>
                        <w:t>Payment Options:  $355.00   mail to address above or pay by Credit Card.</w:t>
                      </w:r>
                    </w:p>
                    <w:p w14:paraId="1BD88CC7" w14:textId="77777777" w:rsidR="0012227F" w:rsidRDefault="0012227F" w:rsidP="0012227F">
                      <w:r>
                        <w:t xml:space="preserve">American Express     Visa     </w:t>
                      </w:r>
                      <w:proofErr w:type="spellStart"/>
                      <w:r>
                        <w:t>Mastercard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</w:p>
                    <w:p w14:paraId="5D9D7D7E" w14:textId="77777777" w:rsidR="0012227F" w:rsidRDefault="0012227F" w:rsidP="0012227F">
                      <w:r>
                        <w:t>Name on Card: ________________________________________</w:t>
                      </w:r>
                      <w:r>
                        <w:tab/>
                        <w:t xml:space="preserve">Card </w:t>
                      </w:r>
                      <w:proofErr w:type="gramStart"/>
                      <w:r>
                        <w:t>#:_</w:t>
                      </w:r>
                      <w:proofErr w:type="gramEnd"/>
                      <w:r>
                        <w:t>_________________________________________</w:t>
                      </w:r>
                    </w:p>
                    <w:p w14:paraId="7DE42462" w14:textId="77777777" w:rsidR="0012227F" w:rsidRDefault="0012227F" w:rsidP="0012227F">
                      <w:r>
                        <w:t xml:space="preserve">Expiration </w:t>
                      </w:r>
                      <w:proofErr w:type="gramStart"/>
                      <w:r>
                        <w:t>Date:_</w:t>
                      </w:r>
                      <w:proofErr w:type="gramEnd"/>
                      <w:r>
                        <w:t>_________________________</w:t>
                      </w:r>
                      <w:r>
                        <w:tab/>
                        <w:t>CVV:________________</w:t>
                      </w:r>
                    </w:p>
                    <w:p w14:paraId="3454CD19" w14:textId="77777777" w:rsidR="0012227F" w:rsidRDefault="0012227F" w:rsidP="0012227F">
                      <w:proofErr w:type="gramStart"/>
                      <w:r>
                        <w:t>Signature:_</w:t>
                      </w:r>
                      <w:proofErr w:type="gramEnd"/>
                      <w:r>
                        <w:t xml:space="preserve">_____________________________________________ </w:t>
                      </w:r>
                      <w:r>
                        <w:tab/>
                        <w:t>Date:__________________________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1C9CE4" wp14:editId="7FBBB7DB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1461770" cy="1452880"/>
                <wp:effectExtent l="0" t="0" r="0" b="381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770" cy="145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C189EF" w14:textId="77777777" w:rsidR="0012227F" w:rsidRDefault="0012227F" w:rsidP="0012227F">
                            <w:r w:rsidRPr="00D0203A">
                              <w:rPr>
                                <w:noProof/>
                              </w:rPr>
                              <w:drawing>
                                <wp:inline distT="0" distB="0" distL="0" distR="0" wp14:anchorId="09FD5D36" wp14:editId="57ED8807">
                                  <wp:extent cx="1278255" cy="1261745"/>
                                  <wp:effectExtent l="0" t="0" r="0" b="825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8255" cy="1261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C9CE4" id="Text Box 4" o:spid="_x0000_s1028" type="#_x0000_t202" style="position:absolute;margin-left:0;margin-top:9pt;width:115.1pt;height:114.4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" filled="f" stroked="f">
                <v:textbox style="mso-fit-shape-to-text:t" inset=",7.2pt,,7.2pt">
                  <w:txbxContent>
                    <w:p w14:paraId="07C189EF" w14:textId="77777777" w:rsidR="0012227F" w:rsidRDefault="0012227F" w:rsidP="0012227F">
                      <w:r w:rsidRPr="00D0203A">
                        <w:rPr>
                          <w:noProof/>
                        </w:rPr>
                        <w:drawing>
                          <wp:inline distT="0" distB="0" distL="0" distR="0" wp14:anchorId="09FD5D36" wp14:editId="57ED8807">
                            <wp:extent cx="1278255" cy="1261745"/>
                            <wp:effectExtent l="0" t="0" r="0" b="825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8255" cy="1261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95560" wp14:editId="329D37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58000" cy="1485900"/>
                <wp:effectExtent l="0" t="0" r="0" b="1270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44ADD6" w14:textId="77777777" w:rsidR="0012227F" w:rsidRDefault="0012227F" w:rsidP="0012227F">
                            <w:r w:rsidRPr="000D3276"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BCDC27D" w14:textId="77777777" w:rsidR="0012227F" w:rsidRDefault="0012227F" w:rsidP="0012227F"/>
                          <w:p w14:paraId="6FAADD6B" w14:textId="77777777" w:rsidR="0012227F" w:rsidRDefault="0012227F" w:rsidP="0012227F"/>
                          <w:p w14:paraId="08FD51ED" w14:textId="77777777" w:rsidR="0012227F" w:rsidRPr="000D3276" w:rsidRDefault="0012227F" w:rsidP="0012227F">
                            <w:pPr>
                              <w:ind w:left="216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Pr="00B1251C">
                              <w:rPr>
                                <w:sz w:val="32"/>
                                <w:szCs w:val="32"/>
                              </w:rPr>
                              <w:t>LYNN POWELL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32"/>
                                <w:szCs w:val="32"/>
                              </w:rPr>
                              <w:t>COUNSELING</w:t>
                            </w:r>
                            <w:r>
                              <w:t xml:space="preserve"> </w:t>
                            </w:r>
                            <w:r w:rsidRPr="000D3276">
                              <w:rPr>
                                <w:sz w:val="32"/>
                                <w:szCs w:val="32"/>
                              </w:rPr>
                              <w:t xml:space="preserve"> OFFERS</w:t>
                            </w:r>
                            <w:proofErr w:type="gramEnd"/>
                            <w:r w:rsidRPr="000D3276">
                              <w:rPr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793CB4E8" w14:textId="77777777" w:rsidR="0012227F" w:rsidRPr="00B1251C" w:rsidRDefault="0012227F" w:rsidP="0012227F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Pr="00B1251C">
                              <w:rPr>
                                <w:sz w:val="36"/>
                                <w:szCs w:val="36"/>
                              </w:rPr>
                              <w:t>Qualified Supervisory Training Course</w:t>
                            </w:r>
                          </w:p>
                          <w:p w14:paraId="28F510E2" w14:textId="77777777" w:rsidR="0012227F" w:rsidRPr="00B1251C" w:rsidRDefault="0012227F" w:rsidP="0012227F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B1251C">
                              <w:rPr>
                                <w:sz w:val="36"/>
                                <w:szCs w:val="36"/>
                              </w:rPr>
                              <w:t>12 CEU’s</w:t>
                            </w:r>
                          </w:p>
                          <w:p w14:paraId="5C957774" w14:textId="77777777" w:rsidR="0012227F" w:rsidRPr="000D3276" w:rsidRDefault="0012227F" w:rsidP="0012227F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95560" id="Text Box 1" o:spid="_x0000_s1029" type="#_x0000_t202" style="position:absolute;margin-left:0;margin-top:0;width:540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" filled="f" stroked="f">
                <v:path arrowok="t"/>
                <v:textbox>
                  <w:txbxContent>
                    <w:p w14:paraId="5E44ADD6" w14:textId="77777777" w:rsidR="0012227F" w:rsidRDefault="0012227F" w:rsidP="0012227F">
                      <w:r w:rsidRPr="000D3276"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0BCDC27D" w14:textId="77777777" w:rsidR="0012227F" w:rsidRDefault="0012227F" w:rsidP="0012227F"/>
                    <w:p w14:paraId="6FAADD6B" w14:textId="77777777" w:rsidR="0012227F" w:rsidRDefault="0012227F" w:rsidP="0012227F"/>
                    <w:p w14:paraId="08FD51ED" w14:textId="77777777" w:rsidR="0012227F" w:rsidRPr="000D3276" w:rsidRDefault="0012227F" w:rsidP="0012227F">
                      <w:pPr>
                        <w:ind w:left="216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  <w:r w:rsidRPr="00B1251C">
                        <w:rPr>
                          <w:sz w:val="32"/>
                          <w:szCs w:val="32"/>
                        </w:rPr>
                        <w:t>LYNN POWELL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>
                        <w:rPr>
                          <w:sz w:val="32"/>
                          <w:szCs w:val="32"/>
                        </w:rPr>
                        <w:t>COUNSELING</w:t>
                      </w:r>
                      <w:r>
                        <w:t xml:space="preserve"> </w:t>
                      </w:r>
                      <w:r w:rsidRPr="000D3276">
                        <w:rPr>
                          <w:sz w:val="32"/>
                          <w:szCs w:val="32"/>
                        </w:rPr>
                        <w:t xml:space="preserve"> OFFERS</w:t>
                      </w:r>
                      <w:proofErr w:type="gramEnd"/>
                      <w:r w:rsidRPr="000D3276">
                        <w:rPr>
                          <w:sz w:val="32"/>
                          <w:szCs w:val="32"/>
                        </w:rPr>
                        <w:t>:</w:t>
                      </w:r>
                    </w:p>
                    <w:p w14:paraId="793CB4E8" w14:textId="77777777" w:rsidR="0012227F" w:rsidRPr="00B1251C" w:rsidRDefault="0012227F" w:rsidP="0012227F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 </w:t>
                      </w:r>
                      <w:r w:rsidRPr="00B1251C">
                        <w:rPr>
                          <w:sz w:val="36"/>
                          <w:szCs w:val="36"/>
                        </w:rPr>
                        <w:t>Qualified Supervisory Training Course</w:t>
                      </w:r>
                    </w:p>
                    <w:p w14:paraId="28F510E2" w14:textId="77777777" w:rsidR="0012227F" w:rsidRPr="00B1251C" w:rsidRDefault="0012227F" w:rsidP="0012227F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B1251C">
                        <w:rPr>
                          <w:sz w:val="36"/>
                          <w:szCs w:val="36"/>
                        </w:rPr>
                        <w:t>12 CEU’s</w:t>
                      </w:r>
                    </w:p>
                    <w:p w14:paraId="5C957774" w14:textId="77777777" w:rsidR="0012227F" w:rsidRPr="000D3276" w:rsidRDefault="0012227F" w:rsidP="0012227F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721A25" wp14:editId="3861EE82">
                <wp:simplePos x="0" y="0"/>
                <wp:positionH relativeFrom="column">
                  <wp:posOffset>342900</wp:posOffset>
                </wp:positionH>
                <wp:positionV relativeFrom="paragraph">
                  <wp:posOffset>1600200</wp:posOffset>
                </wp:positionV>
                <wp:extent cx="5715000" cy="22860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E53626" w14:textId="77777777" w:rsidR="0012227F" w:rsidRDefault="0012227F" w:rsidP="0012227F">
                            <w:r>
                              <w:t xml:space="preserve">This 12 hour CEU workshop meets requirements of the Florida Board of CSW/MFT/MHC for Supervisor Training.  </w:t>
                            </w:r>
                          </w:p>
                          <w:p w14:paraId="795B3EC5" w14:textId="77777777" w:rsidR="0012227F" w:rsidRDefault="0012227F" w:rsidP="0012227F">
                            <w:r>
                              <w:t>Each participant will learn:</w:t>
                            </w:r>
                          </w:p>
                          <w:p w14:paraId="3C840C25" w14:textId="77777777" w:rsidR="0012227F" w:rsidRDefault="0012227F" w:rsidP="001222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Models of Supervision</w:t>
                            </w:r>
                          </w:p>
                          <w:p w14:paraId="30D2B598" w14:textId="77777777" w:rsidR="0012227F" w:rsidRDefault="0012227F" w:rsidP="001222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Understand the supervisor-supervisee therapeutic relationship</w:t>
                            </w:r>
                          </w:p>
                          <w:p w14:paraId="1E8D4D01" w14:textId="77777777" w:rsidR="0012227F" w:rsidRDefault="0012227F" w:rsidP="001222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Teaching strategies and theories</w:t>
                            </w:r>
                          </w:p>
                          <w:p w14:paraId="2DCFEF77" w14:textId="77777777" w:rsidR="0012227F" w:rsidRDefault="0012227F" w:rsidP="001222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Legal, Ethical and Regulations in Supervision</w:t>
                            </w:r>
                          </w:p>
                          <w:p w14:paraId="1D226261" w14:textId="77777777" w:rsidR="0012227F" w:rsidRDefault="0012227F" w:rsidP="001222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Developing your own model of supervision including techniques</w:t>
                            </w:r>
                          </w:p>
                          <w:p w14:paraId="4B24D4EA" w14:textId="77777777" w:rsidR="0012227F" w:rsidRDefault="0012227F" w:rsidP="001222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Explore biases, culture, gender, ethnicity and socioeconomic status that arises in the supervision relationship</w:t>
                            </w:r>
                          </w:p>
                          <w:p w14:paraId="5F08FF41" w14:textId="77777777" w:rsidR="0012227F" w:rsidRDefault="0012227F" w:rsidP="001222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Understanding the importance of Evaluation process and practice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21A25" id="Text Box 2" o:spid="_x0000_s1030" type="#_x0000_t202" style="position:absolute;margin-left:27pt;margin-top:126pt;width:450pt;height:18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" filled="f" stroked="f">
                <v:path arrowok="t"/>
                <v:textbox>
                  <w:txbxContent>
                    <w:p w14:paraId="49E53626" w14:textId="77777777" w:rsidR="0012227F" w:rsidRDefault="0012227F" w:rsidP="0012227F">
                      <w:r>
                        <w:t xml:space="preserve">This 12 hour CEU workshop meets requirements of the Florida Board of CSW/MFT/MHC for Supervisor Training.  </w:t>
                      </w:r>
                    </w:p>
                    <w:p w14:paraId="795B3EC5" w14:textId="77777777" w:rsidR="0012227F" w:rsidRDefault="0012227F" w:rsidP="0012227F">
                      <w:r>
                        <w:t>Each participant will learn:</w:t>
                      </w:r>
                    </w:p>
                    <w:p w14:paraId="3C840C25" w14:textId="77777777" w:rsidR="0012227F" w:rsidRDefault="0012227F" w:rsidP="0012227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Models of Supervision</w:t>
                      </w:r>
                    </w:p>
                    <w:p w14:paraId="30D2B598" w14:textId="77777777" w:rsidR="0012227F" w:rsidRDefault="0012227F" w:rsidP="0012227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Understand the supervisor-supervisee therapeutic relationship</w:t>
                      </w:r>
                    </w:p>
                    <w:p w14:paraId="1E8D4D01" w14:textId="77777777" w:rsidR="0012227F" w:rsidRDefault="0012227F" w:rsidP="0012227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Teaching strategies and theories</w:t>
                      </w:r>
                    </w:p>
                    <w:p w14:paraId="2DCFEF77" w14:textId="77777777" w:rsidR="0012227F" w:rsidRDefault="0012227F" w:rsidP="0012227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Legal, Ethical and Regulations in Supervision</w:t>
                      </w:r>
                    </w:p>
                    <w:p w14:paraId="1D226261" w14:textId="77777777" w:rsidR="0012227F" w:rsidRDefault="0012227F" w:rsidP="0012227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Developing your own model of supervision including techniques</w:t>
                      </w:r>
                    </w:p>
                    <w:p w14:paraId="4B24D4EA" w14:textId="77777777" w:rsidR="0012227F" w:rsidRDefault="0012227F" w:rsidP="0012227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Explore biases, culture, gender, ethnicity and socioeconomic status that arises in the supervision relationship</w:t>
                      </w:r>
                    </w:p>
                    <w:p w14:paraId="5F08FF41" w14:textId="77777777" w:rsidR="0012227F" w:rsidRDefault="0012227F" w:rsidP="0012227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Understanding the importance of Evaluation process and practice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C98310" w14:textId="77777777" w:rsidR="007E4E24" w:rsidRDefault="00F1047D">
      <w:bookmarkStart w:id="0" w:name="_GoBack"/>
      <w:bookmarkEnd w:id="0"/>
    </w:p>
    <w:sectPr w:rsidR="007E4E24" w:rsidSect="00703BDE">
      <w:pgSz w:w="12240" w:h="15840"/>
      <w:pgMar w:top="288" w:right="720" w:bottom="835" w:left="720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DE3520"/>
    <w:multiLevelType w:val="hybridMultilevel"/>
    <w:tmpl w:val="A6CC5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27F"/>
    <w:rsid w:val="000705BD"/>
    <w:rsid w:val="000862F3"/>
    <w:rsid w:val="000E4028"/>
    <w:rsid w:val="000F7CFC"/>
    <w:rsid w:val="0012227F"/>
    <w:rsid w:val="00355C78"/>
    <w:rsid w:val="005D73FE"/>
    <w:rsid w:val="00630FEF"/>
    <w:rsid w:val="006A3869"/>
    <w:rsid w:val="008124D1"/>
    <w:rsid w:val="008575B1"/>
    <w:rsid w:val="008E17AF"/>
    <w:rsid w:val="009E075A"/>
    <w:rsid w:val="009F0F9B"/>
    <w:rsid w:val="00F1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8633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2227F"/>
    <w:rPr>
      <w:rFonts w:ascii="Cambria" w:eastAsia="ＭＳ 明朝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</Words>
  <Characters>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2019-05-02T15:11:00Z</dcterms:created>
  <dcterms:modified xsi:type="dcterms:W3CDTF">2019-10-18T15:33:00Z</dcterms:modified>
</cp:coreProperties>
</file>